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69" w:rsidRPr="00267118" w:rsidRDefault="007A7969" w:rsidP="007A7969">
      <w:pPr>
        <w:autoSpaceDE w:val="0"/>
        <w:autoSpaceDN w:val="0"/>
        <w:adjustRightInd w:val="0"/>
        <w:spacing w:after="0" w:line="240" w:lineRule="auto"/>
        <w:jc w:val="center"/>
        <w:rPr>
          <w:rFonts w:cs="Segoe UI"/>
          <w:b/>
          <w:bCs/>
          <w:color w:val="0070C0"/>
          <w:sz w:val="28"/>
        </w:rPr>
      </w:pPr>
      <w:r w:rsidRPr="00267118">
        <w:rPr>
          <w:rFonts w:cs="Segoe UI"/>
          <w:b/>
          <w:bCs/>
          <w:color w:val="0070C0"/>
          <w:sz w:val="28"/>
        </w:rPr>
        <w:t xml:space="preserve">&lt;&lt;Your </w:t>
      </w:r>
      <w:r w:rsidR="009531A5">
        <w:rPr>
          <w:rFonts w:cs="Segoe UI"/>
          <w:b/>
          <w:bCs/>
          <w:color w:val="0070C0"/>
          <w:sz w:val="28"/>
        </w:rPr>
        <w:t>business</w:t>
      </w:r>
      <w:r w:rsidRPr="00267118">
        <w:rPr>
          <w:rFonts w:cs="Segoe UI"/>
          <w:b/>
          <w:bCs/>
          <w:color w:val="0070C0"/>
          <w:sz w:val="28"/>
        </w:rPr>
        <w:t xml:space="preserve"> name here&gt;&gt;</w:t>
      </w:r>
    </w:p>
    <w:p w:rsidR="007A7969" w:rsidRPr="00267118" w:rsidRDefault="007A7969" w:rsidP="007A7969">
      <w:pPr>
        <w:autoSpaceDE w:val="0"/>
        <w:autoSpaceDN w:val="0"/>
        <w:adjustRightInd w:val="0"/>
        <w:spacing w:after="0" w:line="240" w:lineRule="auto"/>
        <w:jc w:val="center"/>
        <w:rPr>
          <w:rFonts w:cs="Segoe UI"/>
          <w:b/>
          <w:bCs/>
          <w:color w:val="0070C0"/>
          <w:sz w:val="28"/>
        </w:rPr>
      </w:pPr>
      <w:proofErr w:type="spellStart"/>
      <w:r w:rsidRPr="00267118">
        <w:rPr>
          <w:rFonts w:cs="Segoe UI"/>
          <w:b/>
          <w:bCs/>
          <w:color w:val="0070C0"/>
          <w:sz w:val="28"/>
        </w:rPr>
        <w:t>Cybersecurity</w:t>
      </w:r>
      <w:proofErr w:type="spellEnd"/>
      <w:r w:rsidRPr="00267118">
        <w:rPr>
          <w:rFonts w:cs="Segoe UI"/>
          <w:b/>
          <w:bCs/>
          <w:color w:val="0070C0"/>
          <w:sz w:val="28"/>
        </w:rPr>
        <w:t xml:space="preserve"> Policy</w:t>
      </w:r>
    </w:p>
    <w:p w:rsidR="007A7969" w:rsidRPr="007A7969" w:rsidRDefault="007A7969" w:rsidP="002F2FB9">
      <w:pPr>
        <w:autoSpaceDE w:val="0"/>
        <w:autoSpaceDN w:val="0"/>
        <w:adjustRightInd w:val="0"/>
        <w:spacing w:after="0" w:line="240" w:lineRule="auto"/>
        <w:rPr>
          <w:rFonts w:cs="Segoe UI"/>
          <w:b/>
          <w:bCs/>
          <w:sz w:val="22"/>
        </w:rPr>
      </w:pPr>
    </w:p>
    <w:p w:rsidR="007A7969" w:rsidRDefault="007A7969" w:rsidP="002F2FB9">
      <w:pPr>
        <w:autoSpaceDE w:val="0"/>
        <w:autoSpaceDN w:val="0"/>
        <w:adjustRightInd w:val="0"/>
        <w:spacing w:after="0" w:line="240" w:lineRule="auto"/>
        <w:rPr>
          <w:rFonts w:cs="Segoe UI"/>
          <w:b/>
          <w:bCs/>
          <w:sz w:val="22"/>
        </w:rPr>
      </w:pPr>
    </w:p>
    <w:p w:rsidR="002F2FB9" w:rsidRPr="00267118" w:rsidRDefault="002F2FB9" w:rsidP="002F2FB9">
      <w:pPr>
        <w:autoSpaceDE w:val="0"/>
        <w:autoSpaceDN w:val="0"/>
        <w:adjustRightInd w:val="0"/>
        <w:spacing w:after="0" w:line="240" w:lineRule="auto"/>
        <w:rPr>
          <w:rFonts w:cs="Segoe UI"/>
          <w:color w:val="0070C0"/>
          <w:sz w:val="22"/>
        </w:rPr>
      </w:pPr>
      <w:r w:rsidRPr="00267118">
        <w:rPr>
          <w:rFonts w:cs="Segoe UI"/>
          <w:b/>
          <w:bCs/>
          <w:color w:val="0070C0"/>
          <w:sz w:val="22"/>
        </w:rPr>
        <w:t xml:space="preserve">Why </w:t>
      </w:r>
      <w:proofErr w:type="spellStart"/>
      <w:r w:rsidRPr="00267118">
        <w:rPr>
          <w:rFonts w:cs="Segoe UI"/>
          <w:b/>
          <w:bCs/>
          <w:color w:val="0070C0"/>
          <w:sz w:val="22"/>
        </w:rPr>
        <w:t>Cybersecurity</w:t>
      </w:r>
      <w:proofErr w:type="spellEnd"/>
      <w:r w:rsidRPr="00267118">
        <w:rPr>
          <w:rFonts w:cs="Segoe UI"/>
          <w:b/>
          <w:bCs/>
          <w:color w:val="0070C0"/>
          <w:sz w:val="22"/>
        </w:rPr>
        <w:t xml:space="preserve"> is important to us</w:t>
      </w: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In today's modern world, our business depends on computer systems to operate and grow while computer-based attacks are becoming more common. We want to protect our business operations and computer systems from attacks by adopting good computer security practices. If we do not do this, it will be bad for our business because successful computer attacks can cause us to lose valuable income and damage our reputation with new and existing customer/clients. Please support us by reading this policy and sign to show your commitment.</w:t>
      </w:r>
    </w:p>
    <w:p w:rsidR="00EF4409" w:rsidRPr="00EF4409" w:rsidRDefault="00EF4409" w:rsidP="00EF4409">
      <w:pPr>
        <w:autoSpaceDE w:val="0"/>
        <w:autoSpaceDN w:val="0"/>
        <w:adjustRightInd w:val="0"/>
        <w:spacing w:after="0" w:line="240" w:lineRule="auto"/>
        <w:rPr>
          <w:rFonts w:cs="Segoe UI"/>
          <w:sz w:val="22"/>
        </w:rPr>
      </w:pPr>
    </w:p>
    <w:p w:rsidR="002F2FB9" w:rsidRDefault="00EF4409" w:rsidP="00EF4409">
      <w:pPr>
        <w:autoSpaceDE w:val="0"/>
        <w:autoSpaceDN w:val="0"/>
        <w:adjustRightInd w:val="0"/>
        <w:spacing w:after="0" w:line="240" w:lineRule="auto"/>
        <w:rPr>
          <w:rFonts w:cs="Segoe UI"/>
          <w:sz w:val="22"/>
        </w:rPr>
      </w:pPr>
      <w:r w:rsidRPr="00EF4409">
        <w:rPr>
          <w:rFonts w:cs="Segoe UI"/>
          <w:sz w:val="22"/>
        </w:rPr>
        <w:t>All employees are expected to be responsible when using any of our computer systems and always operate in the best interest of the company.</w:t>
      </w:r>
    </w:p>
    <w:p w:rsidR="00EF4409" w:rsidRPr="007A7969" w:rsidRDefault="00EF4409" w:rsidP="00EF4409">
      <w:pPr>
        <w:autoSpaceDE w:val="0"/>
        <w:autoSpaceDN w:val="0"/>
        <w:adjustRightInd w:val="0"/>
        <w:spacing w:after="0" w:line="240" w:lineRule="auto"/>
        <w:rPr>
          <w:rFonts w:cs="Segoe UI"/>
          <w:sz w:val="22"/>
        </w:rPr>
      </w:pPr>
    </w:p>
    <w:p w:rsidR="002F2FB9" w:rsidRPr="00267118" w:rsidRDefault="002F2FB9" w:rsidP="008733B7">
      <w:pPr>
        <w:pBdr>
          <w:bottom w:val="single" w:sz="4" w:space="1" w:color="0070C0"/>
        </w:pBdr>
        <w:autoSpaceDE w:val="0"/>
        <w:autoSpaceDN w:val="0"/>
        <w:adjustRightInd w:val="0"/>
        <w:spacing w:after="0" w:line="240" w:lineRule="auto"/>
        <w:rPr>
          <w:rFonts w:cs="Segoe UI"/>
          <w:b/>
          <w:bCs/>
          <w:color w:val="0070C0"/>
          <w:sz w:val="22"/>
        </w:rPr>
      </w:pPr>
      <w:r w:rsidRPr="00267118">
        <w:rPr>
          <w:rFonts w:cs="Segoe UI"/>
          <w:b/>
          <w:bCs/>
          <w:color w:val="0070C0"/>
          <w:sz w:val="22"/>
        </w:rPr>
        <w:t xml:space="preserve">How </w:t>
      </w:r>
      <w:r w:rsidR="001D6533" w:rsidRPr="00267118">
        <w:rPr>
          <w:rFonts w:cs="Segoe UI"/>
          <w:b/>
          <w:bCs/>
          <w:color w:val="0070C0"/>
          <w:sz w:val="22"/>
        </w:rPr>
        <w:t xml:space="preserve">to </w:t>
      </w:r>
      <w:r w:rsidRPr="00267118">
        <w:rPr>
          <w:rFonts w:cs="Segoe UI"/>
          <w:b/>
          <w:bCs/>
          <w:color w:val="0070C0"/>
          <w:sz w:val="22"/>
        </w:rPr>
        <w:t>think about security in our business</w:t>
      </w:r>
    </w:p>
    <w:p w:rsidR="00EF4409" w:rsidRPr="00EF4409" w:rsidRDefault="00EF4409" w:rsidP="00EF4409">
      <w:pPr>
        <w:pStyle w:val="ListParagraph"/>
        <w:numPr>
          <w:ilvl w:val="0"/>
          <w:numId w:val="7"/>
        </w:numPr>
        <w:autoSpaceDE w:val="0"/>
        <w:autoSpaceDN w:val="0"/>
        <w:adjustRightInd w:val="0"/>
        <w:spacing w:after="0" w:line="240" w:lineRule="auto"/>
        <w:rPr>
          <w:rFonts w:cs="Segoe UI"/>
          <w:sz w:val="22"/>
        </w:rPr>
      </w:pPr>
      <w:r w:rsidRPr="00EF4409">
        <w:rPr>
          <w:rFonts w:cs="Segoe UI"/>
          <w:sz w:val="22"/>
        </w:rPr>
        <w:t>Every employee is important in supporting good computer security in our business.</w:t>
      </w:r>
    </w:p>
    <w:p w:rsidR="00EF4409" w:rsidRPr="00EF4409" w:rsidRDefault="00EF4409" w:rsidP="00EF4409">
      <w:pPr>
        <w:pStyle w:val="ListParagraph"/>
        <w:numPr>
          <w:ilvl w:val="0"/>
          <w:numId w:val="7"/>
        </w:numPr>
        <w:autoSpaceDE w:val="0"/>
        <w:autoSpaceDN w:val="0"/>
        <w:adjustRightInd w:val="0"/>
        <w:spacing w:after="0" w:line="240" w:lineRule="auto"/>
        <w:rPr>
          <w:rFonts w:cs="Segoe UI"/>
          <w:sz w:val="22"/>
        </w:rPr>
      </w:pPr>
      <w:r w:rsidRPr="00EF4409">
        <w:rPr>
          <w:rFonts w:cs="Segoe UI"/>
          <w:sz w:val="22"/>
        </w:rPr>
        <w:t>It’s OK to question a computer-related request from anyone that seems suspicious, strange or unethical.</w:t>
      </w:r>
    </w:p>
    <w:p w:rsidR="00EF4409" w:rsidRPr="00EF4409" w:rsidRDefault="00EF4409" w:rsidP="00EF4409">
      <w:pPr>
        <w:pStyle w:val="ListParagraph"/>
        <w:numPr>
          <w:ilvl w:val="0"/>
          <w:numId w:val="7"/>
        </w:numPr>
        <w:autoSpaceDE w:val="0"/>
        <w:autoSpaceDN w:val="0"/>
        <w:adjustRightInd w:val="0"/>
        <w:spacing w:after="0" w:line="240" w:lineRule="auto"/>
        <w:rPr>
          <w:rFonts w:cs="Segoe UI"/>
          <w:sz w:val="22"/>
        </w:rPr>
      </w:pPr>
      <w:r w:rsidRPr="00EF4409">
        <w:rPr>
          <w:rFonts w:cs="Segoe UI"/>
          <w:sz w:val="22"/>
        </w:rPr>
        <w:t>It is BAD to share any computer access details or private business information with anyone unless approved by your team leader.</w:t>
      </w:r>
    </w:p>
    <w:p w:rsidR="002F2FB9" w:rsidRPr="00EF4409" w:rsidRDefault="00EF4409" w:rsidP="00EF4409">
      <w:pPr>
        <w:pStyle w:val="ListParagraph"/>
        <w:numPr>
          <w:ilvl w:val="0"/>
          <w:numId w:val="7"/>
        </w:numPr>
        <w:autoSpaceDE w:val="0"/>
        <w:autoSpaceDN w:val="0"/>
        <w:adjustRightInd w:val="0"/>
        <w:spacing w:after="0" w:line="240" w:lineRule="auto"/>
        <w:rPr>
          <w:rFonts w:cs="Segoe UI"/>
          <w:sz w:val="22"/>
        </w:rPr>
      </w:pPr>
      <w:r w:rsidRPr="00EF4409">
        <w:rPr>
          <w:rFonts w:cs="Segoe UI"/>
          <w:sz w:val="22"/>
        </w:rPr>
        <w:t>It is GOOD to ask questions, report security concerns, issue, or breach to your team leader. When in doubt about anything always consult your team leader so they can assist you.</w:t>
      </w:r>
    </w:p>
    <w:p w:rsidR="009531A5" w:rsidRDefault="009531A5" w:rsidP="002F2FB9">
      <w:pPr>
        <w:autoSpaceDE w:val="0"/>
        <w:autoSpaceDN w:val="0"/>
        <w:adjustRightInd w:val="0"/>
        <w:spacing w:after="0" w:line="240" w:lineRule="auto"/>
        <w:rPr>
          <w:rFonts w:cs="Segoe UI"/>
          <w:sz w:val="22"/>
        </w:rPr>
      </w:pPr>
    </w:p>
    <w:p w:rsidR="002F2FB9" w:rsidRPr="009531A5" w:rsidRDefault="002F2FB9" w:rsidP="002F2FB9">
      <w:pPr>
        <w:autoSpaceDE w:val="0"/>
        <w:autoSpaceDN w:val="0"/>
        <w:adjustRightInd w:val="0"/>
        <w:spacing w:after="0" w:line="240" w:lineRule="auto"/>
        <w:rPr>
          <w:rFonts w:cs="Segoe UI"/>
          <w:b/>
          <w:sz w:val="22"/>
        </w:rPr>
      </w:pPr>
      <w:r w:rsidRPr="009531A5">
        <w:rPr>
          <w:rFonts w:cs="Segoe UI"/>
          <w:b/>
          <w:sz w:val="22"/>
        </w:rPr>
        <w:t xml:space="preserve">This policy </w:t>
      </w:r>
      <w:r w:rsidRPr="00BA792C">
        <w:rPr>
          <w:rFonts w:cs="Segoe UI"/>
          <w:b/>
          <w:noProof/>
          <w:sz w:val="22"/>
        </w:rPr>
        <w:t>is separated</w:t>
      </w:r>
      <w:r w:rsidRPr="009531A5">
        <w:rPr>
          <w:rFonts w:cs="Segoe UI"/>
          <w:b/>
          <w:sz w:val="22"/>
        </w:rPr>
        <w:t xml:space="preserve"> into two</w:t>
      </w:r>
      <w:r w:rsidR="005E1C6C" w:rsidRPr="009531A5">
        <w:rPr>
          <w:rFonts w:cs="Segoe UI"/>
          <w:b/>
          <w:sz w:val="22"/>
        </w:rPr>
        <w:t xml:space="preserve"> </w:t>
      </w:r>
      <w:r w:rsidRPr="009531A5">
        <w:rPr>
          <w:rFonts w:cs="Segoe UI"/>
          <w:b/>
          <w:sz w:val="22"/>
        </w:rPr>
        <w:t>(2) sections:</w:t>
      </w:r>
    </w:p>
    <w:p w:rsidR="00EF4409" w:rsidRPr="00EF4409" w:rsidRDefault="00EF4409" w:rsidP="00EF4409">
      <w:pPr>
        <w:pStyle w:val="ListParagraph"/>
        <w:numPr>
          <w:ilvl w:val="0"/>
          <w:numId w:val="8"/>
        </w:numPr>
        <w:autoSpaceDE w:val="0"/>
        <w:autoSpaceDN w:val="0"/>
        <w:adjustRightInd w:val="0"/>
        <w:spacing w:after="0" w:line="240" w:lineRule="auto"/>
        <w:rPr>
          <w:rFonts w:cs="Segoe UI"/>
          <w:sz w:val="22"/>
        </w:rPr>
      </w:pPr>
      <w:r w:rsidRPr="00EF4409">
        <w:rPr>
          <w:rFonts w:cs="Segoe UI"/>
          <w:sz w:val="22"/>
        </w:rPr>
        <w:t>Access, Use and Share - What you must do</w:t>
      </w:r>
    </w:p>
    <w:p w:rsidR="00EF4409" w:rsidRPr="00EF4409" w:rsidRDefault="00EF4409" w:rsidP="00EF4409">
      <w:pPr>
        <w:pStyle w:val="ListParagraph"/>
        <w:numPr>
          <w:ilvl w:val="0"/>
          <w:numId w:val="8"/>
        </w:numPr>
        <w:autoSpaceDE w:val="0"/>
        <w:autoSpaceDN w:val="0"/>
        <w:adjustRightInd w:val="0"/>
        <w:spacing w:after="0" w:line="240" w:lineRule="auto"/>
        <w:rPr>
          <w:rFonts w:cs="Segoe UI"/>
          <w:sz w:val="22"/>
        </w:rPr>
      </w:pPr>
      <w:r w:rsidRPr="00EF4409">
        <w:rPr>
          <w:rFonts w:cs="Segoe UI"/>
          <w:sz w:val="22"/>
        </w:rPr>
        <w:t>Implement and Manage - What we will do</w:t>
      </w:r>
    </w:p>
    <w:p w:rsidR="002F2FB9" w:rsidRPr="007A7969" w:rsidRDefault="002F2FB9" w:rsidP="002F2FB9">
      <w:pPr>
        <w:autoSpaceDE w:val="0"/>
        <w:autoSpaceDN w:val="0"/>
        <w:adjustRightInd w:val="0"/>
        <w:spacing w:after="0" w:line="240" w:lineRule="auto"/>
        <w:rPr>
          <w:rFonts w:cs="Segoe UI"/>
          <w:sz w:val="22"/>
        </w:rPr>
      </w:pPr>
    </w:p>
    <w:p w:rsidR="002F2FB9" w:rsidRPr="00267118" w:rsidRDefault="002F2FB9" w:rsidP="008733B7">
      <w:pPr>
        <w:pBdr>
          <w:bottom w:val="single" w:sz="4" w:space="1" w:color="0070C0"/>
        </w:pBdr>
        <w:autoSpaceDE w:val="0"/>
        <w:autoSpaceDN w:val="0"/>
        <w:adjustRightInd w:val="0"/>
        <w:spacing w:after="0" w:line="240" w:lineRule="auto"/>
        <w:rPr>
          <w:rFonts w:cs="Segoe UI"/>
          <w:b/>
          <w:bCs/>
          <w:color w:val="0070C0"/>
          <w:sz w:val="22"/>
        </w:rPr>
      </w:pPr>
      <w:r w:rsidRPr="00267118">
        <w:rPr>
          <w:rFonts w:cs="Segoe UI"/>
          <w:b/>
          <w:bCs/>
          <w:color w:val="0070C0"/>
          <w:sz w:val="22"/>
        </w:rPr>
        <w:t>Access, Using and Sharing</w:t>
      </w: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Get started - Only access computer systems for which you are authorised and never share your access details with anyone.</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Understand what we are protecting – We are protecting all digital assets. We consider computer assets to mean both hardware and software which we own and use in our business.</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Practise good security habits – Make it a lifestyle habit to practise good security habits, both at work and outside of work.</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Be sceptical - do not be afraid to question suspicious or unusual requests for private information.</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Identify and report security issues - if at any point you feel there is a security issue, always report it to your team leader so we can investigate and assist.</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lastRenderedPageBreak/>
        <w:t>Keep things basic - To minimise our risk of security breaches, we will aim to give you access only to necessary computer assets.</w:t>
      </w:r>
    </w:p>
    <w:p w:rsidR="00EF4409" w:rsidRPr="00EF4409" w:rsidRDefault="00EF4409" w:rsidP="00EF4409">
      <w:pPr>
        <w:autoSpaceDE w:val="0"/>
        <w:autoSpaceDN w:val="0"/>
        <w:adjustRightInd w:val="0"/>
        <w:spacing w:after="0" w:line="240" w:lineRule="auto"/>
        <w:rPr>
          <w:rFonts w:cs="Segoe UI"/>
          <w:sz w:val="22"/>
        </w:rPr>
      </w:pPr>
    </w:p>
    <w:p w:rsidR="002F2FB9" w:rsidRPr="007A7969" w:rsidRDefault="00EF4409" w:rsidP="00EF4409">
      <w:pPr>
        <w:autoSpaceDE w:val="0"/>
        <w:autoSpaceDN w:val="0"/>
        <w:adjustRightInd w:val="0"/>
        <w:spacing w:after="0" w:line="240" w:lineRule="auto"/>
        <w:rPr>
          <w:rFonts w:cs="Segoe UI"/>
          <w:sz w:val="22"/>
        </w:rPr>
      </w:pPr>
      <w:r w:rsidRPr="00EF4409">
        <w:rPr>
          <w:rFonts w:cs="Segoe UI"/>
          <w:sz w:val="22"/>
        </w:rPr>
        <w:t>Sharing - Unless confirmed by your team leader, do not share private business data with anyone outside the business, especially through Social Media or personal messaging applications.</w:t>
      </w:r>
    </w:p>
    <w:p w:rsidR="002F2FB9" w:rsidRPr="007A7969" w:rsidRDefault="002F2FB9" w:rsidP="002F2FB9">
      <w:pPr>
        <w:autoSpaceDE w:val="0"/>
        <w:autoSpaceDN w:val="0"/>
        <w:adjustRightInd w:val="0"/>
        <w:spacing w:after="0" w:line="240" w:lineRule="auto"/>
        <w:rPr>
          <w:rFonts w:cs="Segoe UI"/>
          <w:sz w:val="22"/>
        </w:rPr>
      </w:pPr>
    </w:p>
    <w:p w:rsidR="002F2FB9" w:rsidRPr="00267118" w:rsidRDefault="008733B7" w:rsidP="00BB1987">
      <w:pPr>
        <w:pBdr>
          <w:bottom w:val="single" w:sz="4" w:space="1" w:color="0070C0"/>
        </w:pBdr>
        <w:autoSpaceDE w:val="0"/>
        <w:autoSpaceDN w:val="0"/>
        <w:adjustRightInd w:val="0"/>
        <w:spacing w:after="0" w:line="240" w:lineRule="auto"/>
        <w:rPr>
          <w:rFonts w:cs="Segoe UI"/>
          <w:b/>
          <w:bCs/>
          <w:color w:val="0070C0"/>
          <w:sz w:val="22"/>
        </w:rPr>
      </w:pPr>
      <w:r>
        <w:rPr>
          <w:rFonts w:cs="Segoe UI"/>
          <w:b/>
          <w:bCs/>
          <w:color w:val="0070C0"/>
          <w:sz w:val="22"/>
        </w:rPr>
        <w:t>Implement and Manage</w:t>
      </w: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Identify assets - This business will always try to keep records of which computer systems our business owns.</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Blocking harmful software and actions - We will always try to block harmful software and computer functions which may contribute to a security breach.</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Setup of new computer systems - We will always try to use good and current security practices when setting up new computer systems to minimise the chance of a security breach.</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Improving computer systems - We will continuously review the computer systems we use to identify security weaknesses which we can improve.</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Storing/Saving - Store data/information created during work activities.</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Internal training and exercises - We will provide you with training periodically to help keep you aware of good security practices.</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Monitoring security issues - We will try to keep track of the security issues we have experienced so we can continuously improve.</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Review of computer activity - Sometimes we will check the activity records stored on our computer systems to identify security issues we may have missed.</w:t>
      </w:r>
    </w:p>
    <w:p w:rsidR="00EF4409" w:rsidRPr="00EF4409" w:rsidRDefault="00EF4409" w:rsidP="00EF4409">
      <w:pPr>
        <w:autoSpaceDE w:val="0"/>
        <w:autoSpaceDN w:val="0"/>
        <w:adjustRightInd w:val="0"/>
        <w:spacing w:after="0" w:line="240" w:lineRule="auto"/>
        <w:rPr>
          <w:rFonts w:cs="Segoe UI"/>
          <w:sz w:val="22"/>
        </w:rPr>
      </w:pPr>
    </w:p>
    <w:p w:rsidR="00EF4409" w:rsidRPr="00EF4409" w:rsidRDefault="00EF4409" w:rsidP="00EF4409">
      <w:pPr>
        <w:autoSpaceDE w:val="0"/>
        <w:autoSpaceDN w:val="0"/>
        <w:adjustRightInd w:val="0"/>
        <w:spacing w:after="0" w:line="240" w:lineRule="auto"/>
        <w:rPr>
          <w:rFonts w:cs="Segoe UI"/>
          <w:sz w:val="22"/>
        </w:rPr>
      </w:pPr>
      <w:r w:rsidRPr="00EF4409">
        <w:rPr>
          <w:rFonts w:cs="Segoe UI"/>
          <w:sz w:val="22"/>
        </w:rPr>
        <w:t>Backup and recovery - We will periodically create a copy of all business data on our computer systems so that in case a system fails we can restore the copy and return to normal.</w:t>
      </w:r>
    </w:p>
    <w:p w:rsidR="00EF4409" w:rsidRPr="00EF4409" w:rsidRDefault="00EF4409" w:rsidP="00EF4409">
      <w:pPr>
        <w:autoSpaceDE w:val="0"/>
        <w:autoSpaceDN w:val="0"/>
        <w:adjustRightInd w:val="0"/>
        <w:spacing w:after="0" w:line="240" w:lineRule="auto"/>
        <w:rPr>
          <w:rFonts w:cs="Segoe UI"/>
          <w:sz w:val="22"/>
        </w:rPr>
      </w:pPr>
    </w:p>
    <w:p w:rsidR="00BD3EB5" w:rsidRDefault="00EF4409" w:rsidP="00EF4409">
      <w:pPr>
        <w:autoSpaceDE w:val="0"/>
        <w:autoSpaceDN w:val="0"/>
        <w:adjustRightInd w:val="0"/>
        <w:spacing w:after="0" w:line="240" w:lineRule="auto"/>
        <w:rPr>
          <w:rFonts w:cs="Segoe UI"/>
          <w:sz w:val="22"/>
        </w:rPr>
      </w:pPr>
      <w:r w:rsidRPr="00EF4409">
        <w:rPr>
          <w:rFonts w:cs="Segoe UI"/>
          <w:sz w:val="22"/>
        </w:rPr>
        <w:t>Independent checks - Sometimes we will ask security professionals to come in and check how well our security practices are working.</w:t>
      </w:r>
    </w:p>
    <w:p w:rsidR="00FF4D37" w:rsidRPr="007A7969" w:rsidRDefault="00FF4D37" w:rsidP="00EF4409">
      <w:pPr>
        <w:autoSpaceDE w:val="0"/>
        <w:autoSpaceDN w:val="0"/>
        <w:adjustRightInd w:val="0"/>
        <w:spacing w:after="0" w:line="240" w:lineRule="auto"/>
        <w:rPr>
          <w:rFonts w:cs="Segoe UI"/>
          <w:sz w:val="22"/>
        </w:rPr>
      </w:pPr>
    </w:p>
    <w:p w:rsidR="00370D03" w:rsidRPr="007A7969" w:rsidRDefault="00370D03" w:rsidP="00281F8E">
      <w:pPr>
        <w:autoSpaceDE w:val="0"/>
        <w:autoSpaceDN w:val="0"/>
        <w:adjustRightInd w:val="0"/>
        <w:spacing w:after="0" w:line="240" w:lineRule="auto"/>
        <w:rPr>
          <w:rFonts w:cs="Segoe U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4675"/>
        <w:gridCol w:w="4675"/>
      </w:tblGrid>
      <w:tr w:rsidR="004C66AB" w:rsidRPr="007A7969" w:rsidTr="00B82447">
        <w:tc>
          <w:tcPr>
            <w:tcW w:w="9350" w:type="dxa"/>
            <w:gridSpan w:val="2"/>
            <w:shd w:val="clear" w:color="auto" w:fill="D9E2F3" w:themeFill="accent5" w:themeFillTint="33"/>
          </w:tcPr>
          <w:p w:rsidR="004C66AB" w:rsidRPr="00B82447" w:rsidRDefault="004C66AB" w:rsidP="00623146">
            <w:pPr>
              <w:autoSpaceDE w:val="0"/>
              <w:autoSpaceDN w:val="0"/>
              <w:adjustRightInd w:val="0"/>
              <w:rPr>
                <w:rFonts w:cs="Segoe UI"/>
                <w:b/>
                <w:sz w:val="22"/>
              </w:rPr>
            </w:pPr>
            <w:r w:rsidRPr="00B82447">
              <w:rPr>
                <w:rFonts w:cs="Segoe UI"/>
                <w:b/>
                <w:sz w:val="22"/>
              </w:rPr>
              <w:t>I</w:t>
            </w:r>
            <w:r w:rsidR="00536DDA">
              <w:rPr>
                <w:rFonts w:cs="Segoe UI"/>
                <w:b/>
                <w:sz w:val="22"/>
              </w:rPr>
              <w:t>f you</w:t>
            </w:r>
            <w:r w:rsidRPr="00B82447">
              <w:rPr>
                <w:rFonts w:cs="Segoe UI"/>
                <w:b/>
                <w:sz w:val="22"/>
              </w:rPr>
              <w:t xml:space="preserve"> have read, </w:t>
            </w:r>
            <w:r w:rsidR="00B82447">
              <w:rPr>
                <w:rFonts w:cs="Segoe UI"/>
                <w:b/>
                <w:sz w:val="22"/>
              </w:rPr>
              <w:t>understood</w:t>
            </w:r>
            <w:r w:rsidRPr="00B82447">
              <w:rPr>
                <w:rFonts w:cs="Segoe UI"/>
                <w:b/>
                <w:sz w:val="22"/>
              </w:rPr>
              <w:t xml:space="preserve"> and </w:t>
            </w:r>
            <w:r w:rsidR="00536DDA">
              <w:rPr>
                <w:rFonts w:cs="Segoe UI"/>
                <w:b/>
                <w:sz w:val="22"/>
              </w:rPr>
              <w:t xml:space="preserve">will </w:t>
            </w:r>
            <w:r w:rsidR="00623146">
              <w:rPr>
                <w:rFonts w:cs="Segoe UI"/>
                <w:b/>
                <w:sz w:val="22"/>
              </w:rPr>
              <w:t>support this policy</w:t>
            </w:r>
            <w:r w:rsidR="00F22426">
              <w:rPr>
                <w:rFonts w:cs="Segoe UI"/>
                <w:b/>
                <w:sz w:val="22"/>
              </w:rPr>
              <w:t>,</w:t>
            </w:r>
            <w:r w:rsidR="00623146">
              <w:rPr>
                <w:rFonts w:cs="Segoe UI"/>
                <w:b/>
                <w:sz w:val="22"/>
              </w:rPr>
              <w:t xml:space="preserve"> </w:t>
            </w:r>
            <w:r w:rsidR="00536DDA" w:rsidRPr="00F22426">
              <w:rPr>
                <w:rFonts w:cs="Segoe UI"/>
                <w:b/>
                <w:noProof/>
                <w:sz w:val="22"/>
              </w:rPr>
              <w:t>then</w:t>
            </w:r>
            <w:r w:rsidR="00536DDA">
              <w:rPr>
                <w:rFonts w:cs="Segoe UI"/>
                <w:b/>
                <w:sz w:val="22"/>
              </w:rPr>
              <w:t xml:space="preserve"> please complete below.</w:t>
            </w:r>
          </w:p>
        </w:tc>
      </w:tr>
      <w:tr w:rsidR="00BD3EB5" w:rsidRPr="007A7969" w:rsidTr="00B82447">
        <w:tc>
          <w:tcPr>
            <w:tcW w:w="4675" w:type="dxa"/>
            <w:shd w:val="clear" w:color="auto" w:fill="auto"/>
          </w:tcPr>
          <w:p w:rsidR="004C66AB" w:rsidRDefault="004C66AB" w:rsidP="004C66AB">
            <w:pPr>
              <w:autoSpaceDE w:val="0"/>
              <w:autoSpaceDN w:val="0"/>
              <w:adjustRightInd w:val="0"/>
              <w:rPr>
                <w:rFonts w:cs="Segoe UI"/>
                <w:sz w:val="22"/>
              </w:rPr>
            </w:pPr>
          </w:p>
          <w:p w:rsidR="004C66AB" w:rsidRDefault="004C66AB" w:rsidP="004C66AB">
            <w:pPr>
              <w:autoSpaceDE w:val="0"/>
              <w:autoSpaceDN w:val="0"/>
              <w:adjustRightInd w:val="0"/>
              <w:rPr>
                <w:rFonts w:cs="Segoe UI"/>
                <w:sz w:val="22"/>
              </w:rPr>
            </w:pPr>
          </w:p>
          <w:p w:rsidR="004C66AB" w:rsidRDefault="004C66AB" w:rsidP="004C66AB">
            <w:pPr>
              <w:autoSpaceDE w:val="0"/>
              <w:autoSpaceDN w:val="0"/>
              <w:adjustRightInd w:val="0"/>
              <w:rPr>
                <w:rFonts w:cs="Segoe UI"/>
                <w:sz w:val="22"/>
              </w:rPr>
            </w:pPr>
          </w:p>
          <w:p w:rsidR="004C66AB" w:rsidRDefault="004C66AB" w:rsidP="004C66AB">
            <w:pPr>
              <w:autoSpaceDE w:val="0"/>
              <w:autoSpaceDN w:val="0"/>
              <w:adjustRightInd w:val="0"/>
              <w:rPr>
                <w:rFonts w:cs="Segoe UI"/>
                <w:sz w:val="22"/>
              </w:rPr>
            </w:pPr>
            <w:r>
              <w:rPr>
                <w:rFonts w:cs="Segoe UI"/>
                <w:sz w:val="22"/>
              </w:rPr>
              <w:t>……………………………………………………………………….</w:t>
            </w:r>
          </w:p>
          <w:p w:rsidR="00BD3EB5" w:rsidRDefault="004C66AB" w:rsidP="004C66AB">
            <w:pPr>
              <w:autoSpaceDE w:val="0"/>
              <w:autoSpaceDN w:val="0"/>
              <w:adjustRightInd w:val="0"/>
              <w:rPr>
                <w:rFonts w:cs="Segoe UI"/>
                <w:sz w:val="22"/>
              </w:rPr>
            </w:pPr>
            <w:r>
              <w:rPr>
                <w:rFonts w:cs="Segoe UI"/>
                <w:sz w:val="22"/>
              </w:rPr>
              <w:t>Full Name</w:t>
            </w:r>
          </w:p>
        </w:tc>
        <w:tc>
          <w:tcPr>
            <w:tcW w:w="4675" w:type="dxa"/>
            <w:shd w:val="clear" w:color="auto" w:fill="auto"/>
          </w:tcPr>
          <w:p w:rsidR="004C66AB" w:rsidRDefault="004C66AB" w:rsidP="004C66AB">
            <w:pPr>
              <w:autoSpaceDE w:val="0"/>
              <w:autoSpaceDN w:val="0"/>
              <w:adjustRightInd w:val="0"/>
              <w:rPr>
                <w:rFonts w:cs="Segoe UI"/>
                <w:sz w:val="22"/>
              </w:rPr>
            </w:pPr>
          </w:p>
          <w:p w:rsidR="004C66AB" w:rsidRDefault="004C66AB" w:rsidP="004C66AB">
            <w:pPr>
              <w:autoSpaceDE w:val="0"/>
              <w:autoSpaceDN w:val="0"/>
              <w:adjustRightInd w:val="0"/>
              <w:rPr>
                <w:rFonts w:cs="Segoe UI"/>
                <w:sz w:val="22"/>
              </w:rPr>
            </w:pPr>
          </w:p>
          <w:p w:rsidR="004C66AB" w:rsidRDefault="004C66AB" w:rsidP="004C66AB">
            <w:pPr>
              <w:autoSpaceDE w:val="0"/>
              <w:autoSpaceDN w:val="0"/>
              <w:adjustRightInd w:val="0"/>
              <w:rPr>
                <w:rFonts w:cs="Segoe UI"/>
                <w:sz w:val="22"/>
              </w:rPr>
            </w:pPr>
          </w:p>
          <w:p w:rsidR="004C66AB" w:rsidRDefault="004C66AB" w:rsidP="004C66AB">
            <w:pPr>
              <w:autoSpaceDE w:val="0"/>
              <w:autoSpaceDN w:val="0"/>
              <w:adjustRightInd w:val="0"/>
              <w:rPr>
                <w:rFonts w:cs="Segoe UI"/>
                <w:sz w:val="22"/>
              </w:rPr>
            </w:pPr>
            <w:r>
              <w:rPr>
                <w:rFonts w:cs="Segoe UI"/>
                <w:sz w:val="22"/>
              </w:rPr>
              <w:t>……………………………………………………………………….</w:t>
            </w:r>
          </w:p>
          <w:p w:rsidR="00BD3EB5" w:rsidRDefault="004C66AB" w:rsidP="004C66AB">
            <w:pPr>
              <w:autoSpaceDE w:val="0"/>
              <w:autoSpaceDN w:val="0"/>
              <w:adjustRightInd w:val="0"/>
              <w:rPr>
                <w:rFonts w:cs="Segoe UI"/>
                <w:sz w:val="22"/>
              </w:rPr>
            </w:pPr>
            <w:r>
              <w:rPr>
                <w:rFonts w:cs="Segoe UI"/>
                <w:sz w:val="22"/>
              </w:rPr>
              <w:t>Signature</w:t>
            </w:r>
          </w:p>
        </w:tc>
      </w:tr>
    </w:tbl>
    <w:p w:rsidR="00C37F8C" w:rsidRDefault="00C37F8C" w:rsidP="00281F8E">
      <w:pPr>
        <w:autoSpaceDE w:val="0"/>
        <w:autoSpaceDN w:val="0"/>
        <w:adjustRightInd w:val="0"/>
        <w:spacing w:after="0" w:line="240" w:lineRule="auto"/>
        <w:rPr>
          <w:rFonts w:cs="Segoe UI"/>
          <w:b/>
          <w:sz w:val="22"/>
        </w:rPr>
      </w:pPr>
    </w:p>
    <w:p w:rsidR="00C37F8C" w:rsidRDefault="00C37F8C" w:rsidP="00281F8E">
      <w:pPr>
        <w:autoSpaceDE w:val="0"/>
        <w:autoSpaceDN w:val="0"/>
        <w:adjustRightInd w:val="0"/>
        <w:spacing w:after="0" w:line="240" w:lineRule="auto"/>
        <w:rPr>
          <w:rFonts w:cs="Segoe UI"/>
          <w:b/>
          <w:sz w:val="22"/>
        </w:rPr>
      </w:pPr>
    </w:p>
    <w:p w:rsidR="00B25520" w:rsidRPr="00995565" w:rsidRDefault="00370D03" w:rsidP="00281F8E">
      <w:pPr>
        <w:autoSpaceDE w:val="0"/>
        <w:autoSpaceDN w:val="0"/>
        <w:adjustRightInd w:val="0"/>
        <w:spacing w:after="0" w:line="240" w:lineRule="auto"/>
        <w:rPr>
          <w:rFonts w:cs="Segoe UI"/>
          <w:sz w:val="22"/>
        </w:rPr>
      </w:pPr>
      <w:r w:rsidRPr="00C37F8C">
        <w:rPr>
          <w:rFonts w:cs="Segoe UI"/>
          <w:b/>
          <w:color w:val="833C0B" w:themeColor="accent2" w:themeShade="80"/>
          <w:sz w:val="22"/>
        </w:rPr>
        <w:t>Confidential</w:t>
      </w:r>
      <w:r w:rsidR="00995565" w:rsidRPr="00995565">
        <w:rPr>
          <w:rFonts w:cs="Segoe UI"/>
          <w:b/>
          <w:sz w:val="22"/>
        </w:rPr>
        <w:t xml:space="preserve">: </w:t>
      </w:r>
      <w:r w:rsidR="00995565" w:rsidRPr="00995565">
        <w:rPr>
          <w:rFonts w:cs="Segoe UI"/>
          <w:sz w:val="22"/>
        </w:rPr>
        <w:t xml:space="preserve">Do </w:t>
      </w:r>
      <w:r w:rsidR="00FE65CD">
        <w:rPr>
          <w:rFonts w:cs="Segoe UI"/>
          <w:sz w:val="22"/>
        </w:rPr>
        <w:t>NOT</w:t>
      </w:r>
      <w:bookmarkStart w:id="0" w:name="_GoBack"/>
      <w:bookmarkEnd w:id="0"/>
      <w:r w:rsidR="00995565" w:rsidRPr="00995565">
        <w:rPr>
          <w:rFonts w:cs="Segoe UI"/>
          <w:sz w:val="22"/>
        </w:rPr>
        <w:t xml:space="preserve"> share with anyone outside our business</w:t>
      </w:r>
      <w:r w:rsidR="00582F20">
        <w:rPr>
          <w:rFonts w:cs="Segoe UI"/>
          <w:sz w:val="22"/>
        </w:rPr>
        <w:t>.</w:t>
      </w:r>
    </w:p>
    <w:sectPr w:rsidR="00B25520" w:rsidRPr="00995565" w:rsidSect="00BD3EB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4B" w:rsidRDefault="005F294B" w:rsidP="00370D03">
      <w:pPr>
        <w:spacing w:after="0" w:line="240" w:lineRule="auto"/>
      </w:pPr>
      <w:r>
        <w:separator/>
      </w:r>
    </w:p>
  </w:endnote>
  <w:endnote w:type="continuationSeparator" w:id="0">
    <w:p w:rsidR="005F294B" w:rsidRDefault="005F294B" w:rsidP="0037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1" w:rsidRDefault="00D5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24487"/>
      <w:docPartObj>
        <w:docPartGallery w:val="Page Numbers (Bottom of Page)"/>
        <w:docPartUnique/>
      </w:docPartObj>
    </w:sdtPr>
    <w:sdtContent>
      <w:sdt>
        <w:sdtPr>
          <w:id w:val="1772738404"/>
          <w:docPartObj>
            <w:docPartGallery w:val="Page Numbers (Top of Page)"/>
            <w:docPartUnique/>
          </w:docPartObj>
        </w:sdtPr>
        <w:sdtContent>
          <w:p w:rsidR="005B54D7" w:rsidRDefault="005B54D7" w:rsidP="005B54D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E65C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65CD">
              <w:rPr>
                <w:b/>
                <w:bCs/>
                <w:noProof/>
              </w:rPr>
              <w:t>2</w:t>
            </w:r>
            <w:r>
              <w:rPr>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1" w:rsidRDefault="00D5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4B" w:rsidRDefault="005F294B" w:rsidP="00370D03">
      <w:pPr>
        <w:spacing w:after="0" w:line="240" w:lineRule="auto"/>
      </w:pPr>
      <w:r>
        <w:separator/>
      </w:r>
    </w:p>
  </w:footnote>
  <w:footnote w:type="continuationSeparator" w:id="0">
    <w:p w:rsidR="005F294B" w:rsidRDefault="005F294B" w:rsidP="00370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1" w:rsidRDefault="00D5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1" w:rsidRDefault="00D51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1" w:rsidRDefault="00D5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A7F"/>
    <w:multiLevelType w:val="hybridMultilevel"/>
    <w:tmpl w:val="4C10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F72C0"/>
    <w:multiLevelType w:val="hybridMultilevel"/>
    <w:tmpl w:val="F752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50B03"/>
    <w:multiLevelType w:val="hybridMultilevel"/>
    <w:tmpl w:val="436E5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33C96"/>
    <w:multiLevelType w:val="hybridMultilevel"/>
    <w:tmpl w:val="FD0E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31092"/>
    <w:multiLevelType w:val="hybridMultilevel"/>
    <w:tmpl w:val="D00865E4"/>
    <w:lvl w:ilvl="0" w:tplc="18803B5A">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9D48FE"/>
    <w:multiLevelType w:val="hybridMultilevel"/>
    <w:tmpl w:val="56F0B9E8"/>
    <w:lvl w:ilvl="0" w:tplc="18803B5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17A4D"/>
    <w:multiLevelType w:val="hybridMultilevel"/>
    <w:tmpl w:val="475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E6408"/>
    <w:multiLevelType w:val="hybridMultilevel"/>
    <w:tmpl w:val="9D8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zNDIwMDIzMjA1NDNR0lEKTi0uzszPAykwqgUAIh5ybCwAAAA="/>
  </w:docVars>
  <w:rsids>
    <w:rsidRoot w:val="00302EBF"/>
    <w:rsid w:val="00082CDF"/>
    <w:rsid w:val="000D2EEF"/>
    <w:rsid w:val="001A7816"/>
    <w:rsid w:val="001D6533"/>
    <w:rsid w:val="00267118"/>
    <w:rsid w:val="00281F8E"/>
    <w:rsid w:val="0029241D"/>
    <w:rsid w:val="002C3148"/>
    <w:rsid w:val="002F2FB9"/>
    <w:rsid w:val="00302EBF"/>
    <w:rsid w:val="00306558"/>
    <w:rsid w:val="00370D03"/>
    <w:rsid w:val="00484989"/>
    <w:rsid w:val="004C66AB"/>
    <w:rsid w:val="004C6FAE"/>
    <w:rsid w:val="004E6707"/>
    <w:rsid w:val="00536DDA"/>
    <w:rsid w:val="00582F20"/>
    <w:rsid w:val="005949F2"/>
    <w:rsid w:val="005B54D7"/>
    <w:rsid w:val="005E1C6C"/>
    <w:rsid w:val="005F294B"/>
    <w:rsid w:val="0061323F"/>
    <w:rsid w:val="00623146"/>
    <w:rsid w:val="006C501C"/>
    <w:rsid w:val="006D4FAD"/>
    <w:rsid w:val="006E6744"/>
    <w:rsid w:val="006E6F7E"/>
    <w:rsid w:val="00760B67"/>
    <w:rsid w:val="007662F3"/>
    <w:rsid w:val="007A7969"/>
    <w:rsid w:val="007B69E2"/>
    <w:rsid w:val="008733B7"/>
    <w:rsid w:val="008E122F"/>
    <w:rsid w:val="009531A5"/>
    <w:rsid w:val="00995565"/>
    <w:rsid w:val="00B25520"/>
    <w:rsid w:val="00B30E53"/>
    <w:rsid w:val="00B82447"/>
    <w:rsid w:val="00BA6B75"/>
    <w:rsid w:val="00BA792C"/>
    <w:rsid w:val="00BB1987"/>
    <w:rsid w:val="00BD3EB5"/>
    <w:rsid w:val="00C05FA8"/>
    <w:rsid w:val="00C305EC"/>
    <w:rsid w:val="00C3509F"/>
    <w:rsid w:val="00C37F8C"/>
    <w:rsid w:val="00D51D21"/>
    <w:rsid w:val="00DD07E2"/>
    <w:rsid w:val="00E23DA2"/>
    <w:rsid w:val="00E30781"/>
    <w:rsid w:val="00ED3A89"/>
    <w:rsid w:val="00ED75B4"/>
    <w:rsid w:val="00EF4409"/>
    <w:rsid w:val="00F10F3E"/>
    <w:rsid w:val="00F22426"/>
    <w:rsid w:val="00F2408B"/>
    <w:rsid w:val="00F31013"/>
    <w:rsid w:val="00FE65CD"/>
    <w:rsid w:val="00FF380D"/>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3F"/>
    <w:pPr>
      <w:ind w:left="720"/>
      <w:contextualSpacing/>
    </w:pPr>
  </w:style>
  <w:style w:type="table" w:styleId="TableGrid">
    <w:name w:val="Table Grid"/>
    <w:basedOn w:val="TableNormal"/>
    <w:uiPriority w:val="39"/>
    <w:rsid w:val="00370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03"/>
    <w:rPr>
      <w:lang w:val="en-GB"/>
    </w:rPr>
  </w:style>
  <w:style w:type="paragraph" w:styleId="Footer">
    <w:name w:val="footer"/>
    <w:basedOn w:val="Normal"/>
    <w:link w:val="FooterChar"/>
    <w:uiPriority w:val="99"/>
    <w:unhideWhenUsed/>
    <w:rsid w:val="0037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6695">
      <w:bodyDiv w:val="1"/>
      <w:marLeft w:val="0"/>
      <w:marRight w:val="0"/>
      <w:marTop w:val="0"/>
      <w:marBottom w:val="0"/>
      <w:divBdr>
        <w:top w:val="none" w:sz="0" w:space="0" w:color="auto"/>
        <w:left w:val="none" w:sz="0" w:space="0" w:color="auto"/>
        <w:bottom w:val="none" w:sz="0" w:space="0" w:color="auto"/>
        <w:right w:val="none" w:sz="0" w:space="0" w:color="auto"/>
      </w:divBdr>
    </w:div>
    <w:div w:id="1402406584">
      <w:bodyDiv w:val="1"/>
      <w:marLeft w:val="0"/>
      <w:marRight w:val="0"/>
      <w:marTop w:val="0"/>
      <w:marBottom w:val="0"/>
      <w:divBdr>
        <w:top w:val="none" w:sz="0" w:space="0" w:color="auto"/>
        <w:left w:val="none" w:sz="0" w:space="0" w:color="auto"/>
        <w:bottom w:val="none" w:sz="0" w:space="0" w:color="auto"/>
        <w:right w:val="none" w:sz="0" w:space="0" w:color="auto"/>
      </w:divBdr>
      <w:divsChild>
        <w:div w:id="683748951">
          <w:marLeft w:val="0"/>
          <w:marRight w:val="0"/>
          <w:marTop w:val="0"/>
          <w:marBottom w:val="0"/>
          <w:divBdr>
            <w:top w:val="none" w:sz="0" w:space="0" w:color="auto"/>
            <w:left w:val="none" w:sz="0" w:space="0" w:color="auto"/>
            <w:bottom w:val="none" w:sz="0" w:space="0" w:color="auto"/>
            <w:right w:val="none" w:sz="0" w:space="0" w:color="auto"/>
          </w:divBdr>
        </w:div>
        <w:div w:id="1568033349">
          <w:marLeft w:val="0"/>
          <w:marRight w:val="0"/>
          <w:marTop w:val="0"/>
          <w:marBottom w:val="0"/>
          <w:divBdr>
            <w:top w:val="none" w:sz="0" w:space="0" w:color="auto"/>
            <w:left w:val="none" w:sz="0" w:space="0" w:color="auto"/>
            <w:bottom w:val="none" w:sz="0" w:space="0" w:color="auto"/>
            <w:right w:val="none" w:sz="0" w:space="0" w:color="auto"/>
          </w:divBdr>
        </w:div>
        <w:div w:id="1480684808">
          <w:marLeft w:val="0"/>
          <w:marRight w:val="0"/>
          <w:marTop w:val="0"/>
          <w:marBottom w:val="0"/>
          <w:divBdr>
            <w:top w:val="none" w:sz="0" w:space="0" w:color="auto"/>
            <w:left w:val="none" w:sz="0" w:space="0" w:color="auto"/>
            <w:bottom w:val="none" w:sz="0" w:space="0" w:color="auto"/>
            <w:right w:val="none" w:sz="0" w:space="0" w:color="auto"/>
          </w:divBdr>
        </w:div>
        <w:div w:id="1419669896">
          <w:marLeft w:val="0"/>
          <w:marRight w:val="0"/>
          <w:marTop w:val="0"/>
          <w:marBottom w:val="0"/>
          <w:divBdr>
            <w:top w:val="none" w:sz="0" w:space="0" w:color="auto"/>
            <w:left w:val="none" w:sz="0" w:space="0" w:color="auto"/>
            <w:bottom w:val="none" w:sz="0" w:space="0" w:color="auto"/>
            <w:right w:val="none" w:sz="0" w:space="0" w:color="auto"/>
          </w:divBdr>
        </w:div>
        <w:div w:id="626857980">
          <w:marLeft w:val="0"/>
          <w:marRight w:val="0"/>
          <w:marTop w:val="0"/>
          <w:marBottom w:val="0"/>
          <w:divBdr>
            <w:top w:val="none" w:sz="0" w:space="0" w:color="auto"/>
            <w:left w:val="none" w:sz="0" w:space="0" w:color="auto"/>
            <w:bottom w:val="none" w:sz="0" w:space="0" w:color="auto"/>
            <w:right w:val="none" w:sz="0" w:space="0" w:color="auto"/>
          </w:divBdr>
        </w:div>
        <w:div w:id="780296932">
          <w:marLeft w:val="0"/>
          <w:marRight w:val="0"/>
          <w:marTop w:val="0"/>
          <w:marBottom w:val="0"/>
          <w:divBdr>
            <w:top w:val="none" w:sz="0" w:space="0" w:color="auto"/>
            <w:left w:val="none" w:sz="0" w:space="0" w:color="auto"/>
            <w:bottom w:val="none" w:sz="0" w:space="0" w:color="auto"/>
            <w:right w:val="none" w:sz="0" w:space="0" w:color="auto"/>
          </w:divBdr>
        </w:div>
        <w:div w:id="1815247977">
          <w:marLeft w:val="0"/>
          <w:marRight w:val="0"/>
          <w:marTop w:val="0"/>
          <w:marBottom w:val="0"/>
          <w:divBdr>
            <w:top w:val="none" w:sz="0" w:space="0" w:color="auto"/>
            <w:left w:val="none" w:sz="0" w:space="0" w:color="auto"/>
            <w:bottom w:val="none" w:sz="0" w:space="0" w:color="auto"/>
            <w:right w:val="none" w:sz="0" w:space="0" w:color="auto"/>
          </w:divBdr>
        </w:div>
        <w:div w:id="1767919842">
          <w:marLeft w:val="0"/>
          <w:marRight w:val="0"/>
          <w:marTop w:val="0"/>
          <w:marBottom w:val="0"/>
          <w:divBdr>
            <w:top w:val="none" w:sz="0" w:space="0" w:color="auto"/>
            <w:left w:val="none" w:sz="0" w:space="0" w:color="auto"/>
            <w:bottom w:val="none" w:sz="0" w:space="0" w:color="auto"/>
            <w:right w:val="none" w:sz="0" w:space="0" w:color="auto"/>
          </w:divBdr>
        </w:div>
        <w:div w:id="166989095">
          <w:marLeft w:val="0"/>
          <w:marRight w:val="0"/>
          <w:marTop w:val="0"/>
          <w:marBottom w:val="0"/>
          <w:divBdr>
            <w:top w:val="none" w:sz="0" w:space="0" w:color="auto"/>
            <w:left w:val="none" w:sz="0" w:space="0" w:color="auto"/>
            <w:bottom w:val="none" w:sz="0" w:space="0" w:color="auto"/>
            <w:right w:val="none" w:sz="0" w:space="0" w:color="auto"/>
          </w:divBdr>
        </w:div>
        <w:div w:id="502670345">
          <w:marLeft w:val="0"/>
          <w:marRight w:val="0"/>
          <w:marTop w:val="0"/>
          <w:marBottom w:val="0"/>
          <w:divBdr>
            <w:top w:val="none" w:sz="0" w:space="0" w:color="auto"/>
            <w:left w:val="none" w:sz="0" w:space="0" w:color="auto"/>
            <w:bottom w:val="none" w:sz="0" w:space="0" w:color="auto"/>
            <w:right w:val="none" w:sz="0" w:space="0" w:color="auto"/>
          </w:divBdr>
        </w:div>
        <w:div w:id="19473218">
          <w:marLeft w:val="0"/>
          <w:marRight w:val="0"/>
          <w:marTop w:val="0"/>
          <w:marBottom w:val="0"/>
          <w:divBdr>
            <w:top w:val="none" w:sz="0" w:space="0" w:color="auto"/>
            <w:left w:val="none" w:sz="0" w:space="0" w:color="auto"/>
            <w:bottom w:val="none" w:sz="0" w:space="0" w:color="auto"/>
            <w:right w:val="none" w:sz="0" w:space="0" w:color="auto"/>
          </w:divBdr>
        </w:div>
        <w:div w:id="715468944">
          <w:marLeft w:val="0"/>
          <w:marRight w:val="0"/>
          <w:marTop w:val="0"/>
          <w:marBottom w:val="0"/>
          <w:divBdr>
            <w:top w:val="none" w:sz="0" w:space="0" w:color="auto"/>
            <w:left w:val="none" w:sz="0" w:space="0" w:color="auto"/>
            <w:bottom w:val="none" w:sz="0" w:space="0" w:color="auto"/>
            <w:right w:val="none" w:sz="0" w:space="0" w:color="auto"/>
          </w:divBdr>
        </w:div>
        <w:div w:id="161094619">
          <w:marLeft w:val="0"/>
          <w:marRight w:val="0"/>
          <w:marTop w:val="0"/>
          <w:marBottom w:val="0"/>
          <w:divBdr>
            <w:top w:val="none" w:sz="0" w:space="0" w:color="auto"/>
            <w:left w:val="none" w:sz="0" w:space="0" w:color="auto"/>
            <w:bottom w:val="none" w:sz="0" w:space="0" w:color="auto"/>
            <w:right w:val="none" w:sz="0" w:space="0" w:color="auto"/>
          </w:divBdr>
        </w:div>
        <w:div w:id="695690748">
          <w:marLeft w:val="0"/>
          <w:marRight w:val="0"/>
          <w:marTop w:val="0"/>
          <w:marBottom w:val="0"/>
          <w:divBdr>
            <w:top w:val="none" w:sz="0" w:space="0" w:color="auto"/>
            <w:left w:val="none" w:sz="0" w:space="0" w:color="auto"/>
            <w:bottom w:val="none" w:sz="0" w:space="0" w:color="auto"/>
            <w:right w:val="none" w:sz="0" w:space="0" w:color="auto"/>
          </w:divBdr>
        </w:div>
        <w:div w:id="613751594">
          <w:marLeft w:val="0"/>
          <w:marRight w:val="0"/>
          <w:marTop w:val="0"/>
          <w:marBottom w:val="0"/>
          <w:divBdr>
            <w:top w:val="none" w:sz="0" w:space="0" w:color="auto"/>
            <w:left w:val="none" w:sz="0" w:space="0" w:color="auto"/>
            <w:bottom w:val="none" w:sz="0" w:space="0" w:color="auto"/>
            <w:right w:val="none" w:sz="0" w:space="0" w:color="auto"/>
          </w:divBdr>
        </w:div>
        <w:div w:id="1006516737">
          <w:marLeft w:val="0"/>
          <w:marRight w:val="0"/>
          <w:marTop w:val="0"/>
          <w:marBottom w:val="0"/>
          <w:divBdr>
            <w:top w:val="none" w:sz="0" w:space="0" w:color="auto"/>
            <w:left w:val="none" w:sz="0" w:space="0" w:color="auto"/>
            <w:bottom w:val="none" w:sz="0" w:space="0" w:color="auto"/>
            <w:right w:val="none" w:sz="0" w:space="0" w:color="auto"/>
          </w:divBdr>
        </w:div>
        <w:div w:id="1566451948">
          <w:marLeft w:val="0"/>
          <w:marRight w:val="0"/>
          <w:marTop w:val="0"/>
          <w:marBottom w:val="0"/>
          <w:divBdr>
            <w:top w:val="none" w:sz="0" w:space="0" w:color="auto"/>
            <w:left w:val="none" w:sz="0" w:space="0" w:color="auto"/>
            <w:bottom w:val="none" w:sz="0" w:space="0" w:color="auto"/>
            <w:right w:val="none" w:sz="0" w:space="0" w:color="auto"/>
          </w:divBdr>
        </w:div>
        <w:div w:id="1951276094">
          <w:marLeft w:val="0"/>
          <w:marRight w:val="0"/>
          <w:marTop w:val="0"/>
          <w:marBottom w:val="0"/>
          <w:divBdr>
            <w:top w:val="none" w:sz="0" w:space="0" w:color="auto"/>
            <w:left w:val="none" w:sz="0" w:space="0" w:color="auto"/>
            <w:bottom w:val="none" w:sz="0" w:space="0" w:color="auto"/>
            <w:right w:val="none" w:sz="0" w:space="0" w:color="auto"/>
          </w:divBdr>
        </w:div>
        <w:div w:id="230387541">
          <w:marLeft w:val="0"/>
          <w:marRight w:val="0"/>
          <w:marTop w:val="0"/>
          <w:marBottom w:val="0"/>
          <w:divBdr>
            <w:top w:val="none" w:sz="0" w:space="0" w:color="auto"/>
            <w:left w:val="none" w:sz="0" w:space="0" w:color="auto"/>
            <w:bottom w:val="none" w:sz="0" w:space="0" w:color="auto"/>
            <w:right w:val="none" w:sz="0" w:space="0" w:color="auto"/>
          </w:divBdr>
        </w:div>
        <w:div w:id="1062411873">
          <w:marLeft w:val="0"/>
          <w:marRight w:val="0"/>
          <w:marTop w:val="0"/>
          <w:marBottom w:val="0"/>
          <w:divBdr>
            <w:top w:val="none" w:sz="0" w:space="0" w:color="auto"/>
            <w:left w:val="none" w:sz="0" w:space="0" w:color="auto"/>
            <w:bottom w:val="none" w:sz="0" w:space="0" w:color="auto"/>
            <w:right w:val="none" w:sz="0" w:space="0" w:color="auto"/>
          </w:divBdr>
        </w:div>
        <w:div w:id="1852983699">
          <w:marLeft w:val="0"/>
          <w:marRight w:val="0"/>
          <w:marTop w:val="0"/>
          <w:marBottom w:val="0"/>
          <w:divBdr>
            <w:top w:val="none" w:sz="0" w:space="0" w:color="auto"/>
            <w:left w:val="none" w:sz="0" w:space="0" w:color="auto"/>
            <w:bottom w:val="none" w:sz="0" w:space="0" w:color="auto"/>
            <w:right w:val="none" w:sz="0" w:space="0" w:color="auto"/>
          </w:divBdr>
        </w:div>
        <w:div w:id="856777167">
          <w:marLeft w:val="0"/>
          <w:marRight w:val="0"/>
          <w:marTop w:val="0"/>
          <w:marBottom w:val="0"/>
          <w:divBdr>
            <w:top w:val="none" w:sz="0" w:space="0" w:color="auto"/>
            <w:left w:val="none" w:sz="0" w:space="0" w:color="auto"/>
            <w:bottom w:val="none" w:sz="0" w:space="0" w:color="auto"/>
            <w:right w:val="none" w:sz="0" w:space="0" w:color="auto"/>
          </w:divBdr>
        </w:div>
        <w:div w:id="1505247581">
          <w:marLeft w:val="0"/>
          <w:marRight w:val="0"/>
          <w:marTop w:val="0"/>
          <w:marBottom w:val="0"/>
          <w:divBdr>
            <w:top w:val="none" w:sz="0" w:space="0" w:color="auto"/>
            <w:left w:val="none" w:sz="0" w:space="0" w:color="auto"/>
            <w:bottom w:val="none" w:sz="0" w:space="0" w:color="auto"/>
            <w:right w:val="none" w:sz="0" w:space="0" w:color="auto"/>
          </w:divBdr>
        </w:div>
        <w:div w:id="573130020">
          <w:marLeft w:val="0"/>
          <w:marRight w:val="0"/>
          <w:marTop w:val="0"/>
          <w:marBottom w:val="0"/>
          <w:divBdr>
            <w:top w:val="none" w:sz="0" w:space="0" w:color="auto"/>
            <w:left w:val="none" w:sz="0" w:space="0" w:color="auto"/>
            <w:bottom w:val="none" w:sz="0" w:space="0" w:color="auto"/>
            <w:right w:val="none" w:sz="0" w:space="0" w:color="auto"/>
          </w:divBdr>
        </w:div>
        <w:div w:id="313531506">
          <w:marLeft w:val="0"/>
          <w:marRight w:val="0"/>
          <w:marTop w:val="0"/>
          <w:marBottom w:val="0"/>
          <w:divBdr>
            <w:top w:val="none" w:sz="0" w:space="0" w:color="auto"/>
            <w:left w:val="none" w:sz="0" w:space="0" w:color="auto"/>
            <w:bottom w:val="none" w:sz="0" w:space="0" w:color="auto"/>
            <w:right w:val="none" w:sz="0" w:space="0" w:color="auto"/>
          </w:divBdr>
        </w:div>
        <w:div w:id="1638342172">
          <w:marLeft w:val="0"/>
          <w:marRight w:val="0"/>
          <w:marTop w:val="0"/>
          <w:marBottom w:val="0"/>
          <w:divBdr>
            <w:top w:val="none" w:sz="0" w:space="0" w:color="auto"/>
            <w:left w:val="none" w:sz="0" w:space="0" w:color="auto"/>
            <w:bottom w:val="none" w:sz="0" w:space="0" w:color="auto"/>
            <w:right w:val="none" w:sz="0" w:space="0" w:color="auto"/>
          </w:divBdr>
        </w:div>
        <w:div w:id="627123448">
          <w:marLeft w:val="0"/>
          <w:marRight w:val="0"/>
          <w:marTop w:val="0"/>
          <w:marBottom w:val="0"/>
          <w:divBdr>
            <w:top w:val="none" w:sz="0" w:space="0" w:color="auto"/>
            <w:left w:val="none" w:sz="0" w:space="0" w:color="auto"/>
            <w:bottom w:val="none" w:sz="0" w:space="0" w:color="auto"/>
            <w:right w:val="none" w:sz="0" w:space="0" w:color="auto"/>
          </w:divBdr>
        </w:div>
        <w:div w:id="1228347864">
          <w:marLeft w:val="0"/>
          <w:marRight w:val="0"/>
          <w:marTop w:val="0"/>
          <w:marBottom w:val="0"/>
          <w:divBdr>
            <w:top w:val="none" w:sz="0" w:space="0" w:color="auto"/>
            <w:left w:val="none" w:sz="0" w:space="0" w:color="auto"/>
            <w:bottom w:val="none" w:sz="0" w:space="0" w:color="auto"/>
            <w:right w:val="none" w:sz="0" w:space="0" w:color="auto"/>
          </w:divBdr>
        </w:div>
        <w:div w:id="263416437">
          <w:marLeft w:val="0"/>
          <w:marRight w:val="0"/>
          <w:marTop w:val="0"/>
          <w:marBottom w:val="0"/>
          <w:divBdr>
            <w:top w:val="none" w:sz="0" w:space="0" w:color="auto"/>
            <w:left w:val="none" w:sz="0" w:space="0" w:color="auto"/>
            <w:bottom w:val="none" w:sz="0" w:space="0" w:color="auto"/>
            <w:right w:val="none" w:sz="0" w:space="0" w:color="auto"/>
          </w:divBdr>
        </w:div>
        <w:div w:id="752511570">
          <w:marLeft w:val="0"/>
          <w:marRight w:val="0"/>
          <w:marTop w:val="0"/>
          <w:marBottom w:val="0"/>
          <w:divBdr>
            <w:top w:val="none" w:sz="0" w:space="0" w:color="auto"/>
            <w:left w:val="none" w:sz="0" w:space="0" w:color="auto"/>
            <w:bottom w:val="none" w:sz="0" w:space="0" w:color="auto"/>
            <w:right w:val="none" w:sz="0" w:space="0" w:color="auto"/>
          </w:divBdr>
        </w:div>
        <w:div w:id="2144032029">
          <w:marLeft w:val="0"/>
          <w:marRight w:val="0"/>
          <w:marTop w:val="0"/>
          <w:marBottom w:val="0"/>
          <w:divBdr>
            <w:top w:val="none" w:sz="0" w:space="0" w:color="auto"/>
            <w:left w:val="none" w:sz="0" w:space="0" w:color="auto"/>
            <w:bottom w:val="none" w:sz="0" w:space="0" w:color="auto"/>
            <w:right w:val="none" w:sz="0" w:space="0" w:color="auto"/>
          </w:divBdr>
        </w:div>
        <w:div w:id="1262028096">
          <w:marLeft w:val="0"/>
          <w:marRight w:val="0"/>
          <w:marTop w:val="0"/>
          <w:marBottom w:val="0"/>
          <w:divBdr>
            <w:top w:val="none" w:sz="0" w:space="0" w:color="auto"/>
            <w:left w:val="none" w:sz="0" w:space="0" w:color="auto"/>
            <w:bottom w:val="none" w:sz="0" w:space="0" w:color="auto"/>
            <w:right w:val="none" w:sz="0" w:space="0" w:color="auto"/>
          </w:divBdr>
        </w:div>
        <w:div w:id="2113889971">
          <w:marLeft w:val="0"/>
          <w:marRight w:val="0"/>
          <w:marTop w:val="0"/>
          <w:marBottom w:val="0"/>
          <w:divBdr>
            <w:top w:val="none" w:sz="0" w:space="0" w:color="auto"/>
            <w:left w:val="none" w:sz="0" w:space="0" w:color="auto"/>
            <w:bottom w:val="none" w:sz="0" w:space="0" w:color="auto"/>
            <w:right w:val="none" w:sz="0" w:space="0" w:color="auto"/>
          </w:divBdr>
        </w:div>
        <w:div w:id="438986123">
          <w:marLeft w:val="0"/>
          <w:marRight w:val="0"/>
          <w:marTop w:val="0"/>
          <w:marBottom w:val="0"/>
          <w:divBdr>
            <w:top w:val="none" w:sz="0" w:space="0" w:color="auto"/>
            <w:left w:val="none" w:sz="0" w:space="0" w:color="auto"/>
            <w:bottom w:val="none" w:sz="0" w:space="0" w:color="auto"/>
            <w:right w:val="none" w:sz="0" w:space="0" w:color="auto"/>
          </w:divBdr>
        </w:div>
        <w:div w:id="804393843">
          <w:marLeft w:val="0"/>
          <w:marRight w:val="0"/>
          <w:marTop w:val="0"/>
          <w:marBottom w:val="0"/>
          <w:divBdr>
            <w:top w:val="none" w:sz="0" w:space="0" w:color="auto"/>
            <w:left w:val="none" w:sz="0" w:space="0" w:color="auto"/>
            <w:bottom w:val="none" w:sz="0" w:space="0" w:color="auto"/>
            <w:right w:val="none" w:sz="0" w:space="0" w:color="auto"/>
          </w:divBdr>
        </w:div>
        <w:div w:id="1026249679">
          <w:marLeft w:val="0"/>
          <w:marRight w:val="0"/>
          <w:marTop w:val="0"/>
          <w:marBottom w:val="0"/>
          <w:divBdr>
            <w:top w:val="none" w:sz="0" w:space="0" w:color="auto"/>
            <w:left w:val="none" w:sz="0" w:space="0" w:color="auto"/>
            <w:bottom w:val="none" w:sz="0" w:space="0" w:color="auto"/>
            <w:right w:val="none" w:sz="0" w:space="0" w:color="auto"/>
          </w:divBdr>
        </w:div>
        <w:div w:id="1485077965">
          <w:marLeft w:val="0"/>
          <w:marRight w:val="0"/>
          <w:marTop w:val="0"/>
          <w:marBottom w:val="0"/>
          <w:divBdr>
            <w:top w:val="none" w:sz="0" w:space="0" w:color="auto"/>
            <w:left w:val="none" w:sz="0" w:space="0" w:color="auto"/>
            <w:bottom w:val="none" w:sz="0" w:space="0" w:color="auto"/>
            <w:right w:val="none" w:sz="0" w:space="0" w:color="auto"/>
          </w:divBdr>
        </w:div>
        <w:div w:id="1271543752">
          <w:marLeft w:val="0"/>
          <w:marRight w:val="0"/>
          <w:marTop w:val="0"/>
          <w:marBottom w:val="0"/>
          <w:divBdr>
            <w:top w:val="none" w:sz="0" w:space="0" w:color="auto"/>
            <w:left w:val="none" w:sz="0" w:space="0" w:color="auto"/>
            <w:bottom w:val="none" w:sz="0" w:space="0" w:color="auto"/>
            <w:right w:val="none" w:sz="0" w:space="0" w:color="auto"/>
          </w:divBdr>
        </w:div>
        <w:div w:id="457838840">
          <w:marLeft w:val="0"/>
          <w:marRight w:val="0"/>
          <w:marTop w:val="0"/>
          <w:marBottom w:val="0"/>
          <w:divBdr>
            <w:top w:val="none" w:sz="0" w:space="0" w:color="auto"/>
            <w:left w:val="none" w:sz="0" w:space="0" w:color="auto"/>
            <w:bottom w:val="none" w:sz="0" w:space="0" w:color="auto"/>
            <w:right w:val="none" w:sz="0" w:space="0" w:color="auto"/>
          </w:divBdr>
        </w:div>
        <w:div w:id="88042247">
          <w:marLeft w:val="0"/>
          <w:marRight w:val="0"/>
          <w:marTop w:val="0"/>
          <w:marBottom w:val="0"/>
          <w:divBdr>
            <w:top w:val="none" w:sz="0" w:space="0" w:color="auto"/>
            <w:left w:val="none" w:sz="0" w:space="0" w:color="auto"/>
            <w:bottom w:val="none" w:sz="0" w:space="0" w:color="auto"/>
            <w:right w:val="none" w:sz="0" w:space="0" w:color="auto"/>
          </w:divBdr>
        </w:div>
        <w:div w:id="532038537">
          <w:marLeft w:val="0"/>
          <w:marRight w:val="0"/>
          <w:marTop w:val="0"/>
          <w:marBottom w:val="0"/>
          <w:divBdr>
            <w:top w:val="none" w:sz="0" w:space="0" w:color="auto"/>
            <w:left w:val="none" w:sz="0" w:space="0" w:color="auto"/>
            <w:bottom w:val="none" w:sz="0" w:space="0" w:color="auto"/>
            <w:right w:val="none" w:sz="0" w:space="0" w:color="auto"/>
          </w:divBdr>
        </w:div>
        <w:div w:id="1836140205">
          <w:marLeft w:val="0"/>
          <w:marRight w:val="0"/>
          <w:marTop w:val="0"/>
          <w:marBottom w:val="0"/>
          <w:divBdr>
            <w:top w:val="none" w:sz="0" w:space="0" w:color="auto"/>
            <w:left w:val="none" w:sz="0" w:space="0" w:color="auto"/>
            <w:bottom w:val="none" w:sz="0" w:space="0" w:color="auto"/>
            <w:right w:val="none" w:sz="0" w:space="0" w:color="auto"/>
          </w:divBdr>
        </w:div>
        <w:div w:id="1859853749">
          <w:marLeft w:val="0"/>
          <w:marRight w:val="0"/>
          <w:marTop w:val="0"/>
          <w:marBottom w:val="0"/>
          <w:divBdr>
            <w:top w:val="none" w:sz="0" w:space="0" w:color="auto"/>
            <w:left w:val="none" w:sz="0" w:space="0" w:color="auto"/>
            <w:bottom w:val="none" w:sz="0" w:space="0" w:color="auto"/>
            <w:right w:val="none" w:sz="0" w:space="0" w:color="auto"/>
          </w:divBdr>
        </w:div>
        <w:div w:id="927466840">
          <w:marLeft w:val="0"/>
          <w:marRight w:val="0"/>
          <w:marTop w:val="0"/>
          <w:marBottom w:val="0"/>
          <w:divBdr>
            <w:top w:val="none" w:sz="0" w:space="0" w:color="auto"/>
            <w:left w:val="none" w:sz="0" w:space="0" w:color="auto"/>
            <w:bottom w:val="none" w:sz="0" w:space="0" w:color="auto"/>
            <w:right w:val="none" w:sz="0" w:space="0" w:color="auto"/>
          </w:divBdr>
        </w:div>
        <w:div w:id="459152433">
          <w:marLeft w:val="0"/>
          <w:marRight w:val="0"/>
          <w:marTop w:val="0"/>
          <w:marBottom w:val="0"/>
          <w:divBdr>
            <w:top w:val="none" w:sz="0" w:space="0" w:color="auto"/>
            <w:left w:val="none" w:sz="0" w:space="0" w:color="auto"/>
            <w:bottom w:val="none" w:sz="0" w:space="0" w:color="auto"/>
            <w:right w:val="none" w:sz="0" w:space="0" w:color="auto"/>
          </w:divBdr>
        </w:div>
        <w:div w:id="417672891">
          <w:marLeft w:val="0"/>
          <w:marRight w:val="0"/>
          <w:marTop w:val="0"/>
          <w:marBottom w:val="0"/>
          <w:divBdr>
            <w:top w:val="none" w:sz="0" w:space="0" w:color="auto"/>
            <w:left w:val="none" w:sz="0" w:space="0" w:color="auto"/>
            <w:bottom w:val="none" w:sz="0" w:space="0" w:color="auto"/>
            <w:right w:val="none" w:sz="0" w:space="0" w:color="auto"/>
          </w:divBdr>
        </w:div>
        <w:div w:id="1641960537">
          <w:marLeft w:val="0"/>
          <w:marRight w:val="0"/>
          <w:marTop w:val="0"/>
          <w:marBottom w:val="0"/>
          <w:divBdr>
            <w:top w:val="none" w:sz="0" w:space="0" w:color="auto"/>
            <w:left w:val="none" w:sz="0" w:space="0" w:color="auto"/>
            <w:bottom w:val="none" w:sz="0" w:space="0" w:color="auto"/>
            <w:right w:val="none" w:sz="0" w:space="0" w:color="auto"/>
          </w:divBdr>
        </w:div>
        <w:div w:id="2121365610">
          <w:marLeft w:val="0"/>
          <w:marRight w:val="0"/>
          <w:marTop w:val="0"/>
          <w:marBottom w:val="0"/>
          <w:divBdr>
            <w:top w:val="none" w:sz="0" w:space="0" w:color="auto"/>
            <w:left w:val="none" w:sz="0" w:space="0" w:color="auto"/>
            <w:bottom w:val="none" w:sz="0" w:space="0" w:color="auto"/>
            <w:right w:val="none" w:sz="0" w:space="0" w:color="auto"/>
          </w:divBdr>
        </w:div>
        <w:div w:id="822433561">
          <w:marLeft w:val="0"/>
          <w:marRight w:val="0"/>
          <w:marTop w:val="0"/>
          <w:marBottom w:val="0"/>
          <w:divBdr>
            <w:top w:val="none" w:sz="0" w:space="0" w:color="auto"/>
            <w:left w:val="none" w:sz="0" w:space="0" w:color="auto"/>
            <w:bottom w:val="none" w:sz="0" w:space="0" w:color="auto"/>
            <w:right w:val="none" w:sz="0" w:space="0" w:color="auto"/>
          </w:divBdr>
        </w:div>
        <w:div w:id="1798527500">
          <w:marLeft w:val="0"/>
          <w:marRight w:val="0"/>
          <w:marTop w:val="0"/>
          <w:marBottom w:val="0"/>
          <w:divBdr>
            <w:top w:val="none" w:sz="0" w:space="0" w:color="auto"/>
            <w:left w:val="none" w:sz="0" w:space="0" w:color="auto"/>
            <w:bottom w:val="none" w:sz="0" w:space="0" w:color="auto"/>
            <w:right w:val="none" w:sz="0" w:space="0" w:color="auto"/>
          </w:divBdr>
        </w:div>
        <w:div w:id="599026674">
          <w:marLeft w:val="0"/>
          <w:marRight w:val="0"/>
          <w:marTop w:val="0"/>
          <w:marBottom w:val="0"/>
          <w:divBdr>
            <w:top w:val="none" w:sz="0" w:space="0" w:color="auto"/>
            <w:left w:val="none" w:sz="0" w:space="0" w:color="auto"/>
            <w:bottom w:val="none" w:sz="0" w:space="0" w:color="auto"/>
            <w:right w:val="none" w:sz="0" w:space="0" w:color="auto"/>
          </w:divBdr>
        </w:div>
        <w:div w:id="977032936">
          <w:marLeft w:val="0"/>
          <w:marRight w:val="0"/>
          <w:marTop w:val="0"/>
          <w:marBottom w:val="0"/>
          <w:divBdr>
            <w:top w:val="none" w:sz="0" w:space="0" w:color="auto"/>
            <w:left w:val="none" w:sz="0" w:space="0" w:color="auto"/>
            <w:bottom w:val="none" w:sz="0" w:space="0" w:color="auto"/>
            <w:right w:val="none" w:sz="0" w:space="0" w:color="auto"/>
          </w:divBdr>
        </w:div>
        <w:div w:id="785782166">
          <w:marLeft w:val="0"/>
          <w:marRight w:val="0"/>
          <w:marTop w:val="0"/>
          <w:marBottom w:val="0"/>
          <w:divBdr>
            <w:top w:val="none" w:sz="0" w:space="0" w:color="auto"/>
            <w:left w:val="none" w:sz="0" w:space="0" w:color="auto"/>
            <w:bottom w:val="none" w:sz="0" w:space="0" w:color="auto"/>
            <w:right w:val="none" w:sz="0" w:space="0" w:color="auto"/>
          </w:divBdr>
        </w:div>
        <w:div w:id="765537626">
          <w:marLeft w:val="0"/>
          <w:marRight w:val="0"/>
          <w:marTop w:val="0"/>
          <w:marBottom w:val="0"/>
          <w:divBdr>
            <w:top w:val="none" w:sz="0" w:space="0" w:color="auto"/>
            <w:left w:val="none" w:sz="0" w:space="0" w:color="auto"/>
            <w:bottom w:val="none" w:sz="0" w:space="0" w:color="auto"/>
            <w:right w:val="none" w:sz="0" w:space="0" w:color="auto"/>
          </w:divBdr>
        </w:div>
        <w:div w:id="1629508938">
          <w:marLeft w:val="0"/>
          <w:marRight w:val="0"/>
          <w:marTop w:val="0"/>
          <w:marBottom w:val="0"/>
          <w:divBdr>
            <w:top w:val="none" w:sz="0" w:space="0" w:color="auto"/>
            <w:left w:val="none" w:sz="0" w:space="0" w:color="auto"/>
            <w:bottom w:val="none" w:sz="0" w:space="0" w:color="auto"/>
            <w:right w:val="none" w:sz="0" w:space="0" w:color="auto"/>
          </w:divBdr>
        </w:div>
        <w:div w:id="163860208">
          <w:marLeft w:val="0"/>
          <w:marRight w:val="0"/>
          <w:marTop w:val="0"/>
          <w:marBottom w:val="0"/>
          <w:divBdr>
            <w:top w:val="none" w:sz="0" w:space="0" w:color="auto"/>
            <w:left w:val="none" w:sz="0" w:space="0" w:color="auto"/>
            <w:bottom w:val="none" w:sz="0" w:space="0" w:color="auto"/>
            <w:right w:val="none" w:sz="0" w:space="0" w:color="auto"/>
          </w:divBdr>
        </w:div>
        <w:div w:id="1551381352">
          <w:marLeft w:val="0"/>
          <w:marRight w:val="0"/>
          <w:marTop w:val="0"/>
          <w:marBottom w:val="0"/>
          <w:divBdr>
            <w:top w:val="none" w:sz="0" w:space="0" w:color="auto"/>
            <w:left w:val="none" w:sz="0" w:space="0" w:color="auto"/>
            <w:bottom w:val="none" w:sz="0" w:space="0" w:color="auto"/>
            <w:right w:val="none" w:sz="0" w:space="0" w:color="auto"/>
          </w:divBdr>
        </w:div>
        <w:div w:id="594287470">
          <w:marLeft w:val="0"/>
          <w:marRight w:val="0"/>
          <w:marTop w:val="0"/>
          <w:marBottom w:val="0"/>
          <w:divBdr>
            <w:top w:val="none" w:sz="0" w:space="0" w:color="auto"/>
            <w:left w:val="none" w:sz="0" w:space="0" w:color="auto"/>
            <w:bottom w:val="none" w:sz="0" w:space="0" w:color="auto"/>
            <w:right w:val="none" w:sz="0" w:space="0" w:color="auto"/>
          </w:divBdr>
        </w:div>
        <w:div w:id="1799647080">
          <w:marLeft w:val="0"/>
          <w:marRight w:val="0"/>
          <w:marTop w:val="0"/>
          <w:marBottom w:val="0"/>
          <w:divBdr>
            <w:top w:val="none" w:sz="0" w:space="0" w:color="auto"/>
            <w:left w:val="none" w:sz="0" w:space="0" w:color="auto"/>
            <w:bottom w:val="none" w:sz="0" w:space="0" w:color="auto"/>
            <w:right w:val="none" w:sz="0" w:space="0" w:color="auto"/>
          </w:divBdr>
        </w:div>
        <w:div w:id="183633842">
          <w:marLeft w:val="0"/>
          <w:marRight w:val="0"/>
          <w:marTop w:val="0"/>
          <w:marBottom w:val="0"/>
          <w:divBdr>
            <w:top w:val="none" w:sz="0" w:space="0" w:color="auto"/>
            <w:left w:val="none" w:sz="0" w:space="0" w:color="auto"/>
            <w:bottom w:val="none" w:sz="0" w:space="0" w:color="auto"/>
            <w:right w:val="none" w:sz="0" w:space="0" w:color="auto"/>
          </w:divBdr>
        </w:div>
      </w:divsChild>
    </w:div>
    <w:div w:id="14840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0E1D0CDB85D46892614B5B6038B48" ma:contentTypeVersion="12" ma:contentTypeDescription="Create a new document." ma:contentTypeScope="" ma:versionID="368d8bf2a1abf8814eca965bbb70812a">
  <xsd:schema xmlns:xsd="http://www.w3.org/2001/XMLSchema" xmlns:xs="http://www.w3.org/2001/XMLSchema" xmlns:p="http://schemas.microsoft.com/office/2006/metadata/properties" xmlns:ns2="536bd984-cf3d-4056-ac00-40b676b2e82d" xmlns:ns3="a297ae8b-c22c-433e-91cb-e96f961b3aa2" targetNamespace="http://schemas.microsoft.com/office/2006/metadata/properties" ma:root="true" ma:fieldsID="665f460ae16fa367a569be067f3c4193" ns2:_="" ns3:_="">
    <xsd:import namespace="536bd984-cf3d-4056-ac00-40b676b2e82d"/>
    <xsd:import namespace="a297ae8b-c22c-433e-91cb-e96f961b3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bd984-cf3d-4056-ac00-40b676b2e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7ae8b-c22c-433e-91cb-e96f961b3a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50B37-5369-456A-AD52-A1BB1BFC4910}"/>
</file>

<file path=customXml/itemProps2.xml><?xml version="1.0" encoding="utf-8"?>
<ds:datastoreItem xmlns:ds="http://schemas.openxmlformats.org/officeDocument/2006/customXml" ds:itemID="{A67CDEC8-B804-4204-B51F-360112BDFE1B}"/>
</file>

<file path=customXml/itemProps3.xml><?xml version="1.0" encoding="utf-8"?>
<ds:datastoreItem xmlns:ds="http://schemas.openxmlformats.org/officeDocument/2006/customXml" ds:itemID="{FE5E6F09-E02F-4AEF-A403-8BCB6D562707}"/>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2018-05-04T21:36:00Z</dcterms:created>
  <dcterms:modified xsi:type="dcterms:W3CDTF">2018-05-04T21:38:00Z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0x0101000F60E1D0CDB85D46892614B5B6038B48</vt:lpwstr>
  </property>
</Properties>
</file>